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377"/>
        <w:gridCol w:w="5546"/>
      </w:tblGrid>
      <w:tr>
        <w:trPr>
          <w:trHeight w:val="1" w:hRule="atLeast"/>
          <w:jc w:val="left"/>
        </w:trPr>
        <w:tc>
          <w:tcPr>
            <w:tcW w:w="4377" w:type="dxa"/>
            <w:tcBorders>
              <w:top w:val="single" w:color="000000" w:sz="0"/>
              <w:left w:val="single" w:color="000000" w:sz="0"/>
              <w:bottom w:val="single" w:color="000000" w:sz="0"/>
              <w:right w:val="single" w:color="000000" w:sz="0"/>
            </w:tcBorders>
            <w:shd w:color="auto" w:fill="ffffff" w:val="clear"/>
            <w:tcMar>
              <w:left w:w="74" w:type="dxa"/>
              <w:right w:w="74" w:type="dxa"/>
            </w:tcMar>
            <w:vAlign w:val="top"/>
          </w:tcPr>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SỞ GIÁO DỤC &amp; </w:t>
            </w:r>
            <w:r>
              <w:rPr>
                <w:rFonts w:ascii="Times New Roman" w:hAnsi="Times New Roman" w:cs="Times New Roman" w:eastAsia="Times New Roman"/>
                <w:color w:val="auto"/>
                <w:spacing w:val="0"/>
                <w:position w:val="0"/>
                <w:sz w:val="24"/>
                <w:shd w:fill="auto" w:val="clear"/>
              </w:rPr>
              <w:t xml:space="preserve">Đ</w:t>
            </w:r>
            <w:r>
              <w:rPr>
                <w:rFonts w:ascii="Times New Roman" w:hAnsi="Times New Roman" w:cs="Times New Roman" w:eastAsia="Times New Roman"/>
                <w:color w:val="auto"/>
                <w:spacing w:val="0"/>
                <w:position w:val="0"/>
                <w:sz w:val="24"/>
                <w:shd w:fill="auto" w:val="clear"/>
              </w:rPr>
              <w:t xml:space="preserve">ÀO TẠO </w:t>
            </w:r>
            <w:r>
              <w:rPr>
                <w:rFonts w:ascii="Times New Roman" w:hAnsi="Times New Roman" w:cs="Times New Roman" w:eastAsia="Times New Roman"/>
                <w:color w:val="auto"/>
                <w:spacing w:val="0"/>
                <w:position w:val="0"/>
                <w:sz w:val="24"/>
                <w:shd w:fill="auto" w:val="clear"/>
              </w:rPr>
              <w:t xml:space="preserve">ĐẮK LẮK</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TR</w:t>
            </w:r>
            <w:r>
              <w:rPr>
                <w:rFonts w:ascii="Times New Roman" w:hAnsi="Times New Roman" w:cs="Times New Roman" w:eastAsia="Times New Roman"/>
                <w:b/>
                <w:color w:val="auto"/>
                <w:spacing w:val="0"/>
                <w:position w:val="0"/>
                <w:sz w:val="24"/>
                <w:shd w:fill="auto" w:val="clear"/>
              </w:rPr>
              <w:t xml:space="preserve">ƯỜNG THPT TRẦN PHÚ</w:t>
            </w:r>
          </w:p>
          <w:p>
            <w:pPr>
              <w:spacing w:before="0" w:after="15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5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Số: 02/KH-TP</w:t>
            </w:r>
          </w:p>
        </w:tc>
        <w:tc>
          <w:tcPr>
            <w:tcW w:w="5546" w:type="dxa"/>
            <w:tcBorders>
              <w:top w:val="single" w:color="000000" w:sz="0"/>
              <w:left w:val="single" w:color="000000" w:sz="0"/>
              <w:bottom w:val="single" w:color="000000" w:sz="0"/>
              <w:right w:val="single" w:color="000000" w:sz="0"/>
            </w:tcBorders>
            <w:shd w:color="auto" w:fill="ffffff" w:val="clear"/>
            <w:tcMar>
              <w:left w:w="74" w:type="dxa"/>
              <w:right w:w="74" w:type="dxa"/>
            </w:tcMar>
            <w:vAlign w:val="top"/>
          </w:tcPr>
          <w:p>
            <w:pPr>
              <w:spacing w:before="0" w:after="15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CỘNG HÒA XÃ HỘI CHỦ NGHĨA VIỆT NAM</w:t>
            </w:r>
          </w:p>
          <w:p>
            <w:pPr>
              <w:spacing w:before="0" w:after="15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Độc lập – Tự do – Hạnh phúc</w:t>
            </w:r>
          </w:p>
          <w:p>
            <w:pPr>
              <w:spacing w:before="0" w:after="15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150" w:line="240"/>
              <w:ind w:right="0" w:left="0" w:firstLine="0"/>
              <w:jc w:val="center"/>
              <w:rPr>
                <w:color w:val="auto"/>
                <w:spacing w:val="0"/>
                <w:position w:val="0"/>
              </w:rPr>
            </w:pPr>
            <w:r>
              <w:rPr>
                <w:rFonts w:ascii="Times New Roman" w:hAnsi="Times New Roman" w:cs="Times New Roman" w:eastAsia="Times New Roman"/>
                <w:i/>
                <w:color w:val="auto"/>
                <w:spacing w:val="0"/>
                <w:position w:val="0"/>
                <w:sz w:val="24"/>
                <w:shd w:fill="auto" w:val="clear"/>
              </w:rPr>
              <w:t xml:space="preserve">Buôn Ma Thuột, ngày 28  tháng 09  n</w:t>
            </w:r>
            <w:r>
              <w:rPr>
                <w:rFonts w:ascii="Times New Roman" w:hAnsi="Times New Roman" w:cs="Times New Roman" w:eastAsia="Times New Roman"/>
                <w:i/>
                <w:color w:val="auto"/>
                <w:spacing w:val="0"/>
                <w:position w:val="0"/>
                <w:sz w:val="24"/>
                <w:shd w:fill="auto" w:val="clear"/>
              </w:rPr>
              <w:t xml:space="preserve">ăm 2019</w:t>
            </w:r>
          </w:p>
        </w:tc>
      </w:tr>
    </w:tbl>
    <w:p>
      <w:pPr>
        <w:spacing w:before="0" w:after="15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w:t>
      </w:r>
    </w:p>
    <w:p>
      <w:pPr>
        <w:spacing w:before="0" w:after="15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KẾ HOẠCH</w:t>
      </w:r>
    </w:p>
    <w:p>
      <w:pPr>
        <w:spacing w:before="0" w:after="15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Tổ chức Hội thi Giáo viên Chủ nhiệm giỏi cấp tr</w:t>
      </w:r>
      <w:r>
        <w:rPr>
          <w:rFonts w:ascii="Times New Roman" w:hAnsi="Times New Roman" w:cs="Times New Roman" w:eastAsia="Times New Roman"/>
          <w:b/>
          <w:color w:val="auto"/>
          <w:spacing w:val="0"/>
          <w:position w:val="0"/>
          <w:sz w:val="28"/>
          <w:shd w:fill="FFFFFF" w:val="clear"/>
        </w:rPr>
        <w:t xml:space="preserve">ường</w:t>
      </w:r>
    </w:p>
    <w:p>
      <w:pPr>
        <w:spacing w:before="0" w:after="15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N</w:t>
      </w:r>
      <w:r>
        <w:rPr>
          <w:rFonts w:ascii="Times New Roman" w:hAnsi="Times New Roman" w:cs="Times New Roman" w:eastAsia="Times New Roman"/>
          <w:b/>
          <w:color w:val="auto"/>
          <w:spacing w:val="0"/>
          <w:position w:val="0"/>
          <w:sz w:val="28"/>
          <w:shd w:fill="FFFFFF" w:val="clear"/>
        </w:rPr>
        <w:t xml:space="preserve">ăm học 2019</w:t>
      </w:r>
      <w:r>
        <w:rPr>
          <w:rFonts w:ascii="Times New Roman" w:hAnsi="Times New Roman" w:cs="Times New Roman" w:eastAsia="Times New Roman"/>
          <w:color w:val="auto"/>
          <w:spacing w:val="0"/>
          <w:position w:val="0"/>
          <w:sz w:val="28"/>
          <w:shd w:fill="FFFFFF" w:val="clear"/>
        </w:rPr>
        <w:t xml:space="preserve"> - </w:t>
      </w:r>
      <w:r>
        <w:rPr>
          <w:rFonts w:ascii="Times New Roman" w:hAnsi="Times New Roman" w:cs="Times New Roman" w:eastAsia="Times New Roman"/>
          <w:b/>
          <w:color w:val="auto"/>
          <w:spacing w:val="0"/>
          <w:position w:val="0"/>
          <w:sz w:val="28"/>
          <w:shd w:fill="FFFFFF" w:val="clear"/>
        </w:rPr>
        <w:t xml:space="preserve">2020</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w:t>
      </w:r>
      <w:r>
        <w:rPr>
          <w:rFonts w:ascii="Times New Roman" w:hAnsi="Times New Roman" w:cs="Times New Roman" w:eastAsia="Times New Roman"/>
          <w:color w:val="auto"/>
          <w:spacing w:val="0"/>
          <w:position w:val="0"/>
          <w:sz w:val="28"/>
          <w:shd w:fill="FFFFFF" w:val="clear"/>
        </w:rPr>
        <w:t xml:space="preserve">ăn cứ Thông tư số 43/2012/TT-BGDĐT ng</w:t>
      </w:r>
      <w:r>
        <w:rPr>
          <w:rFonts w:ascii="Times New Roman" w:hAnsi="Times New Roman" w:cs="Times New Roman" w:eastAsia="Times New Roman"/>
          <w:color w:val="auto"/>
          <w:spacing w:val="0"/>
          <w:position w:val="0"/>
          <w:sz w:val="28"/>
          <w:shd w:fill="FFFFFF" w:val="clear"/>
        </w:rPr>
        <w:t xml:space="preserve">ày 26/11/2012 của Bộ Giáo dục và </w:t>
      </w:r>
      <w:r>
        <w:rPr>
          <w:rFonts w:ascii="Times New Roman" w:hAnsi="Times New Roman" w:cs="Times New Roman" w:eastAsia="Times New Roman"/>
          <w:color w:val="auto"/>
          <w:spacing w:val="0"/>
          <w:position w:val="0"/>
          <w:sz w:val="28"/>
          <w:shd w:fill="FFFFFF" w:val="clear"/>
        </w:rPr>
        <w:t xml:space="preserve">Đ</w:t>
      </w:r>
      <w:r>
        <w:rPr>
          <w:rFonts w:ascii="Times New Roman" w:hAnsi="Times New Roman" w:cs="Times New Roman" w:eastAsia="Times New Roman"/>
          <w:color w:val="auto"/>
          <w:spacing w:val="0"/>
          <w:position w:val="0"/>
          <w:sz w:val="28"/>
          <w:shd w:fill="FFFFFF" w:val="clear"/>
        </w:rPr>
        <w:t xml:space="preserve">ào tạo về việc ban hành </w:t>
      </w:r>
      <w:r>
        <w:rPr>
          <w:rFonts w:ascii="Times New Roman" w:hAnsi="Times New Roman" w:cs="Times New Roman" w:eastAsia="Times New Roman"/>
          <w:color w:val="auto"/>
          <w:spacing w:val="0"/>
          <w:position w:val="0"/>
          <w:sz w:val="28"/>
          <w:shd w:fill="FFFFFF" w:val="clear"/>
        </w:rPr>
        <w:t xml:space="preserve">Điều lệ hội thi giáo vi</w:t>
      </w:r>
      <w:r>
        <w:rPr>
          <w:rFonts w:ascii="Times New Roman" w:hAnsi="Times New Roman" w:cs="Times New Roman" w:eastAsia="Times New Roman"/>
          <w:color w:val="auto"/>
          <w:spacing w:val="0"/>
          <w:position w:val="0"/>
          <w:sz w:val="28"/>
          <w:shd w:fill="FFFFFF" w:val="clear"/>
        </w:rPr>
        <w:t xml:space="preserve">ên chủ nhiệm lớp giỏi giáo dục phổ thông và giáo dục th</w:t>
      </w:r>
      <w:r>
        <w:rPr>
          <w:rFonts w:ascii="Times New Roman" w:hAnsi="Times New Roman" w:cs="Times New Roman" w:eastAsia="Times New Roman"/>
          <w:color w:val="auto"/>
          <w:spacing w:val="0"/>
          <w:position w:val="0"/>
          <w:sz w:val="28"/>
          <w:shd w:fill="FFFFFF" w:val="clear"/>
        </w:rPr>
        <w:t xml:space="preserve">ường xuyên;</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Thực hiện công v</w:t>
      </w:r>
      <w:r>
        <w:rPr>
          <w:rFonts w:ascii="Times New Roman" w:hAnsi="Times New Roman" w:cs="Times New Roman" w:eastAsia="Times New Roman"/>
          <w:color w:val="auto"/>
          <w:spacing w:val="0"/>
          <w:position w:val="0"/>
          <w:sz w:val="28"/>
          <w:shd w:fill="FFFFFF" w:val="clear"/>
        </w:rPr>
        <w:t xml:space="preserve">ăn số 1430/HD-SGDĐT ng</w:t>
      </w:r>
      <w:r>
        <w:rPr>
          <w:rFonts w:ascii="Times New Roman" w:hAnsi="Times New Roman" w:cs="Times New Roman" w:eastAsia="Times New Roman"/>
          <w:color w:val="auto"/>
          <w:spacing w:val="0"/>
          <w:position w:val="0"/>
          <w:sz w:val="28"/>
          <w:shd w:fill="FFFFFF" w:val="clear"/>
        </w:rPr>
        <w:t xml:space="preserve">ày 11/9/2019 của Sở Giáo dục và </w:t>
      </w:r>
      <w:r>
        <w:rPr>
          <w:rFonts w:ascii="Times New Roman" w:hAnsi="Times New Roman" w:cs="Times New Roman" w:eastAsia="Times New Roman"/>
          <w:color w:val="auto"/>
          <w:spacing w:val="0"/>
          <w:position w:val="0"/>
          <w:sz w:val="28"/>
          <w:shd w:fill="FFFFFF" w:val="clear"/>
        </w:rPr>
        <w:t xml:space="preserve">Đ</w:t>
      </w:r>
      <w:r>
        <w:rPr>
          <w:rFonts w:ascii="Times New Roman" w:hAnsi="Times New Roman" w:cs="Times New Roman" w:eastAsia="Times New Roman"/>
          <w:color w:val="auto"/>
          <w:spacing w:val="0"/>
          <w:position w:val="0"/>
          <w:sz w:val="28"/>
          <w:shd w:fill="FFFFFF" w:val="clear"/>
        </w:rPr>
        <w:t xml:space="preserve">ào tạo tỉnh </w:t>
      </w:r>
      <w:r>
        <w:rPr>
          <w:rFonts w:ascii="Times New Roman" w:hAnsi="Times New Roman" w:cs="Times New Roman" w:eastAsia="Times New Roman"/>
          <w:color w:val="auto"/>
          <w:spacing w:val="0"/>
          <w:position w:val="0"/>
          <w:sz w:val="28"/>
          <w:shd w:fill="FFFFFF" w:val="clear"/>
        </w:rPr>
        <w:t xml:space="preserve">Đắk Lắk về việc Hướng dẫn thực hiện nhiệm vụ giáo dục trung học năm học 2019 - 2020;</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Dựa vào tình hình thực tế của </w:t>
      </w:r>
      <w:r>
        <w:rPr>
          <w:rFonts w:ascii="Times New Roman" w:hAnsi="Times New Roman" w:cs="Times New Roman" w:eastAsia="Times New Roman"/>
          <w:color w:val="auto"/>
          <w:spacing w:val="0"/>
          <w:position w:val="0"/>
          <w:sz w:val="28"/>
          <w:shd w:fill="FFFFFF" w:val="clear"/>
        </w:rPr>
        <w:t xml:space="preserve">đơn vị, trường THPT Trần Phú tổ chức Hội thi giáo vi</w:t>
      </w:r>
      <w:r>
        <w:rPr>
          <w:rFonts w:ascii="Times New Roman" w:hAnsi="Times New Roman" w:cs="Times New Roman" w:eastAsia="Times New Roman"/>
          <w:color w:val="auto"/>
          <w:spacing w:val="0"/>
          <w:position w:val="0"/>
          <w:sz w:val="28"/>
          <w:shd w:fill="FFFFFF" w:val="clear"/>
        </w:rPr>
        <w:t xml:space="preserve">ên chủ nhiệm lớp giỏi cấp tr</w:t>
      </w:r>
      <w:r>
        <w:rPr>
          <w:rFonts w:ascii="Times New Roman" w:hAnsi="Times New Roman" w:cs="Times New Roman" w:eastAsia="Times New Roman"/>
          <w:color w:val="auto"/>
          <w:spacing w:val="0"/>
          <w:position w:val="0"/>
          <w:sz w:val="28"/>
          <w:shd w:fill="FFFFFF" w:val="clear"/>
        </w:rPr>
        <w:t xml:space="preserve">ường năm học 2019 - 2020. Cụ thể như sau:</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I. Mục </w:t>
      </w:r>
      <w:r>
        <w:rPr>
          <w:rFonts w:ascii="Times New Roman" w:hAnsi="Times New Roman" w:cs="Times New Roman" w:eastAsia="Times New Roman"/>
          <w:b/>
          <w:color w:val="auto"/>
          <w:spacing w:val="0"/>
          <w:position w:val="0"/>
          <w:sz w:val="28"/>
          <w:shd w:fill="FFFFFF" w:val="clear"/>
        </w:rPr>
        <w:t xml:space="preserve">đích - y</w:t>
      </w:r>
      <w:r>
        <w:rPr>
          <w:rFonts w:ascii="Times New Roman" w:hAnsi="Times New Roman" w:cs="Times New Roman" w:eastAsia="Times New Roman"/>
          <w:b/>
          <w:color w:val="auto"/>
          <w:spacing w:val="0"/>
          <w:position w:val="0"/>
          <w:sz w:val="28"/>
          <w:shd w:fill="FFFFFF" w:val="clear"/>
        </w:rPr>
        <w:t xml:space="preserve">êu cầu</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1.  Mục </w:t>
      </w:r>
      <w:r>
        <w:rPr>
          <w:rFonts w:ascii="Times New Roman" w:hAnsi="Times New Roman" w:cs="Times New Roman" w:eastAsia="Times New Roman"/>
          <w:b/>
          <w:i/>
          <w:color w:val="auto"/>
          <w:spacing w:val="0"/>
          <w:position w:val="0"/>
          <w:sz w:val="28"/>
          <w:shd w:fill="FFFFFF" w:val="clear"/>
        </w:rPr>
        <w:t xml:space="preserve">đích</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a.Tuyển chọn, công nhận giáo viên </w:t>
      </w:r>
      <w:r>
        <w:rPr>
          <w:rFonts w:ascii="Times New Roman" w:hAnsi="Times New Roman" w:cs="Times New Roman" w:eastAsia="Times New Roman"/>
          <w:color w:val="auto"/>
          <w:spacing w:val="0"/>
          <w:position w:val="0"/>
          <w:sz w:val="28"/>
          <w:shd w:fill="FFFFFF" w:val="clear"/>
        </w:rPr>
        <w:t xml:space="preserve">đạt danh hiệu giáo vi</w:t>
      </w:r>
      <w:r>
        <w:rPr>
          <w:rFonts w:ascii="Times New Roman" w:hAnsi="Times New Roman" w:cs="Times New Roman" w:eastAsia="Times New Roman"/>
          <w:color w:val="auto"/>
          <w:spacing w:val="0"/>
          <w:position w:val="0"/>
          <w:sz w:val="28"/>
          <w:shd w:fill="FFFFFF" w:val="clear"/>
        </w:rPr>
        <w:t xml:space="preserve">ên chủ nhiệm giỏi tr</w:t>
      </w:r>
      <w:r>
        <w:rPr>
          <w:rFonts w:ascii="Times New Roman" w:hAnsi="Times New Roman" w:cs="Times New Roman" w:eastAsia="Times New Roman"/>
          <w:color w:val="auto"/>
          <w:spacing w:val="0"/>
          <w:position w:val="0"/>
          <w:sz w:val="28"/>
          <w:shd w:fill="FFFFFF" w:val="clear"/>
        </w:rPr>
        <w:t xml:space="preserve">ường, tạo điều kiện để giáo viên thể hiện năng lực, học tập trao đổi kinh nghiệm về công tác chủ nhiệm lớp và cử giáo viên tham gia dự thi GVCN giỏi cấp tỉnh;</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 Phát hiện, tuyên d</w:t>
      </w:r>
      <w:r>
        <w:rPr>
          <w:rFonts w:ascii="Times New Roman" w:hAnsi="Times New Roman" w:cs="Times New Roman" w:eastAsia="Times New Roman"/>
          <w:color w:val="auto"/>
          <w:spacing w:val="0"/>
          <w:position w:val="0"/>
          <w:sz w:val="28"/>
          <w:shd w:fill="FFFFFF" w:val="clear"/>
        </w:rPr>
        <w:t xml:space="preserve">ương và nhân rộng những điển h</w:t>
      </w:r>
      <w:r>
        <w:rPr>
          <w:rFonts w:ascii="Times New Roman" w:hAnsi="Times New Roman" w:cs="Times New Roman" w:eastAsia="Times New Roman"/>
          <w:color w:val="auto"/>
          <w:spacing w:val="0"/>
          <w:position w:val="0"/>
          <w:sz w:val="28"/>
          <w:shd w:fill="FFFFFF" w:val="clear"/>
        </w:rPr>
        <w:t xml:space="preserve">ình tiên tiến, góp phần tạo </w:t>
      </w:r>
      <w:r>
        <w:rPr>
          <w:rFonts w:ascii="Times New Roman" w:hAnsi="Times New Roman" w:cs="Times New Roman" w:eastAsia="Times New Roman"/>
          <w:color w:val="auto"/>
          <w:spacing w:val="0"/>
          <w:position w:val="0"/>
          <w:sz w:val="28"/>
          <w:shd w:fill="FFFFFF" w:val="clear"/>
        </w:rPr>
        <w:t xml:space="preserve">động lực nâng cao chất lượng giáo dục ở nh</w:t>
      </w:r>
      <w:r>
        <w:rPr>
          <w:rFonts w:ascii="Times New Roman" w:hAnsi="Times New Roman" w:cs="Times New Roman" w:eastAsia="Times New Roman"/>
          <w:color w:val="auto"/>
          <w:spacing w:val="0"/>
          <w:position w:val="0"/>
          <w:sz w:val="28"/>
          <w:shd w:fill="FFFFFF" w:val="clear"/>
        </w:rPr>
        <w:t xml:space="preserve">à tr</w:t>
      </w:r>
      <w:r>
        <w:rPr>
          <w:rFonts w:ascii="Times New Roman" w:hAnsi="Times New Roman" w:cs="Times New Roman" w:eastAsia="Times New Roman"/>
          <w:color w:val="auto"/>
          <w:spacing w:val="0"/>
          <w:position w:val="0"/>
          <w:sz w:val="28"/>
          <w:shd w:fill="FFFFFF" w:val="clear"/>
        </w:rPr>
        <w:t xml:space="preserve">ường đồng thời tạo niềm tin, sự tín nhiệm của x</w:t>
      </w:r>
      <w:r>
        <w:rPr>
          <w:rFonts w:ascii="Times New Roman" w:hAnsi="Times New Roman" w:cs="Times New Roman" w:eastAsia="Times New Roman"/>
          <w:color w:val="auto"/>
          <w:spacing w:val="0"/>
          <w:position w:val="0"/>
          <w:sz w:val="28"/>
          <w:shd w:fill="FFFFFF" w:val="clear"/>
        </w:rPr>
        <w:t xml:space="preserve">ã hội, góp phần thu hút sự quan tâm của các lực l</w:t>
      </w:r>
      <w:r>
        <w:rPr>
          <w:rFonts w:ascii="Times New Roman" w:hAnsi="Times New Roman" w:cs="Times New Roman" w:eastAsia="Times New Roman"/>
          <w:color w:val="auto"/>
          <w:spacing w:val="0"/>
          <w:position w:val="0"/>
          <w:sz w:val="28"/>
          <w:shd w:fill="FFFFFF" w:val="clear"/>
        </w:rPr>
        <w:t xml:space="preserve">ượng x</w:t>
      </w:r>
      <w:r>
        <w:rPr>
          <w:rFonts w:ascii="Times New Roman" w:hAnsi="Times New Roman" w:cs="Times New Roman" w:eastAsia="Times New Roman"/>
          <w:color w:val="auto"/>
          <w:spacing w:val="0"/>
          <w:position w:val="0"/>
          <w:sz w:val="28"/>
          <w:shd w:fill="FFFFFF" w:val="clear"/>
        </w:rPr>
        <w:t xml:space="preserve">ã hội ủng hộ nhà tr</w:t>
      </w:r>
      <w:r>
        <w:rPr>
          <w:rFonts w:ascii="Times New Roman" w:hAnsi="Times New Roman" w:cs="Times New Roman" w:eastAsia="Times New Roman"/>
          <w:color w:val="auto"/>
          <w:spacing w:val="0"/>
          <w:position w:val="0"/>
          <w:sz w:val="28"/>
          <w:shd w:fill="FFFFFF" w:val="clear"/>
        </w:rPr>
        <w:t xml:space="preserve">ường;</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 Góp phần </w:t>
      </w:r>
      <w:r>
        <w:rPr>
          <w:rFonts w:ascii="Times New Roman" w:hAnsi="Times New Roman" w:cs="Times New Roman" w:eastAsia="Times New Roman"/>
          <w:color w:val="auto"/>
          <w:spacing w:val="0"/>
          <w:position w:val="0"/>
          <w:sz w:val="28"/>
          <w:shd w:fill="FFFFFF" w:val="clear"/>
        </w:rPr>
        <w:t xml:space="preserve">đánh giá thực trạng năng lực, nghiệp vụ sư phạm của đội ngũ, từ đó xây dựng kế hoạch đ</w:t>
      </w:r>
      <w:r>
        <w:rPr>
          <w:rFonts w:ascii="Times New Roman" w:hAnsi="Times New Roman" w:cs="Times New Roman" w:eastAsia="Times New Roman"/>
          <w:color w:val="auto"/>
          <w:spacing w:val="0"/>
          <w:position w:val="0"/>
          <w:sz w:val="28"/>
          <w:shd w:fill="FFFFFF" w:val="clear"/>
        </w:rPr>
        <w:t xml:space="preserve">ào tạo, bồi d</w:t>
      </w:r>
      <w:r>
        <w:rPr>
          <w:rFonts w:ascii="Times New Roman" w:hAnsi="Times New Roman" w:cs="Times New Roman" w:eastAsia="Times New Roman"/>
          <w:color w:val="auto"/>
          <w:spacing w:val="0"/>
          <w:position w:val="0"/>
          <w:sz w:val="28"/>
          <w:shd w:fill="FFFFFF" w:val="clear"/>
        </w:rPr>
        <w:t xml:space="preserve">ưỡng nhằm nâng cao năng lực làm công tác chủ nhiệm lớp của giáo viên, đáp ứng yêu cầu đổi mới giáo dục;</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d. Là một trong những tiêu chi xét thi </w:t>
      </w:r>
      <w:r>
        <w:rPr>
          <w:rFonts w:ascii="Times New Roman" w:hAnsi="Times New Roman" w:cs="Times New Roman" w:eastAsia="Times New Roman"/>
          <w:color w:val="auto"/>
          <w:spacing w:val="0"/>
          <w:position w:val="0"/>
          <w:sz w:val="28"/>
          <w:shd w:fill="FFFFFF" w:val="clear"/>
        </w:rPr>
        <w:t xml:space="preserve">đua, khen thưởng năm học 2019 – 2020.</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2. Yêu cầu</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Việc tổ chức Hội thi giáo viên chủ nhiệm giỏi phải </w:t>
      </w:r>
      <w:r>
        <w:rPr>
          <w:rFonts w:ascii="Times New Roman" w:hAnsi="Times New Roman" w:cs="Times New Roman" w:eastAsia="Times New Roman"/>
          <w:color w:val="auto"/>
          <w:spacing w:val="0"/>
          <w:position w:val="0"/>
          <w:sz w:val="28"/>
          <w:shd w:fill="FFFFFF" w:val="clear"/>
        </w:rPr>
        <w:t xml:space="preserve">đảm bảo khách quan, trung thực, công bằng, có tác dụng giáo dục, khuyến khích, động vi</w:t>
      </w:r>
      <w:r>
        <w:rPr>
          <w:rFonts w:ascii="Times New Roman" w:hAnsi="Times New Roman" w:cs="Times New Roman" w:eastAsia="Times New Roman"/>
          <w:color w:val="auto"/>
          <w:spacing w:val="0"/>
          <w:position w:val="0"/>
          <w:sz w:val="28"/>
          <w:shd w:fill="FFFFFF" w:val="clear"/>
        </w:rPr>
        <w:t xml:space="preserve">ên giáo viên học hỏi, trao </w:t>
      </w:r>
      <w:r>
        <w:rPr>
          <w:rFonts w:ascii="Times New Roman" w:hAnsi="Times New Roman" w:cs="Times New Roman" w:eastAsia="Times New Roman"/>
          <w:color w:val="auto"/>
          <w:spacing w:val="0"/>
          <w:position w:val="0"/>
          <w:sz w:val="28"/>
          <w:shd w:fill="FFFFFF" w:val="clear"/>
        </w:rPr>
        <w:t xml:space="preserve">đổi, truyền đạt, phổ biến kinh nghiệm l</w:t>
      </w:r>
      <w:r>
        <w:rPr>
          <w:rFonts w:ascii="Times New Roman" w:hAnsi="Times New Roman" w:cs="Times New Roman" w:eastAsia="Times New Roman"/>
          <w:color w:val="auto"/>
          <w:spacing w:val="0"/>
          <w:position w:val="0"/>
          <w:sz w:val="28"/>
          <w:shd w:fill="FFFFFF" w:val="clear"/>
        </w:rPr>
        <w:t xml:space="preserve">àm công tác chủ nhiệm lớp, giáo dục </w:t>
      </w:r>
      <w:r>
        <w:rPr>
          <w:rFonts w:ascii="Times New Roman" w:hAnsi="Times New Roman" w:cs="Times New Roman" w:eastAsia="Times New Roman"/>
          <w:color w:val="auto"/>
          <w:spacing w:val="0"/>
          <w:position w:val="0"/>
          <w:sz w:val="28"/>
          <w:shd w:fill="FFFFFF" w:val="clear"/>
        </w:rPr>
        <w:t xml:space="preserve">đạo đức học sinh trong t</w:t>
      </w:r>
      <w:r>
        <w:rPr>
          <w:rFonts w:ascii="Times New Roman" w:hAnsi="Times New Roman" w:cs="Times New Roman" w:eastAsia="Times New Roman"/>
          <w:color w:val="auto"/>
          <w:spacing w:val="0"/>
          <w:position w:val="0"/>
          <w:sz w:val="28"/>
          <w:shd w:fill="FFFFFF" w:val="clear"/>
        </w:rPr>
        <w:t xml:space="preserve">ình hình mới.</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II. </w:t>
      </w:r>
      <w:r>
        <w:rPr>
          <w:rFonts w:ascii="Times New Roman" w:hAnsi="Times New Roman" w:cs="Times New Roman" w:eastAsia="Times New Roman"/>
          <w:b/>
          <w:color w:val="auto"/>
          <w:spacing w:val="0"/>
          <w:position w:val="0"/>
          <w:sz w:val="28"/>
          <w:shd w:fill="FFFFFF" w:val="clear"/>
        </w:rPr>
        <w:t xml:space="preserve">Đối tượng, điều kiện v</w:t>
      </w:r>
      <w:r>
        <w:rPr>
          <w:rFonts w:ascii="Times New Roman" w:hAnsi="Times New Roman" w:cs="Times New Roman" w:eastAsia="Times New Roman"/>
          <w:b/>
          <w:color w:val="auto"/>
          <w:spacing w:val="0"/>
          <w:position w:val="0"/>
          <w:sz w:val="28"/>
          <w:shd w:fill="FFFFFF" w:val="clear"/>
        </w:rPr>
        <w:t xml:space="preserve">à thời gian tham dự thi:</w:t>
      </w:r>
    </w:p>
    <w:p>
      <w:pPr>
        <w:tabs>
          <w:tab w:val="left" w:pos="9000" w:leader="none"/>
          <w:tab w:val="left" w:pos="9360" w:leader="none"/>
        </w:tabs>
        <w:spacing w:before="0" w:after="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i/>
          <w:color w:val="auto"/>
          <w:spacing w:val="0"/>
          <w:position w:val="0"/>
          <w:sz w:val="28"/>
          <w:shd w:fill="FFFFFF" w:val="clear"/>
        </w:rPr>
        <w:t xml:space="preserve">Đối tượng:</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Tham dự Hội thi giáo viên chủ nhiệm giỏi là những giáo viên </w:t>
      </w:r>
      <w:r>
        <w:rPr>
          <w:rFonts w:ascii="Times New Roman" w:hAnsi="Times New Roman" w:cs="Times New Roman" w:eastAsia="Times New Roman"/>
          <w:color w:val="auto"/>
          <w:spacing w:val="0"/>
          <w:position w:val="0"/>
          <w:sz w:val="28"/>
          <w:shd w:fill="FFFFFF" w:val="clear"/>
        </w:rPr>
        <w:t xml:space="preserve">đang l</w:t>
      </w:r>
      <w:r>
        <w:rPr>
          <w:rFonts w:ascii="Times New Roman" w:hAnsi="Times New Roman" w:cs="Times New Roman" w:eastAsia="Times New Roman"/>
          <w:color w:val="auto"/>
          <w:spacing w:val="0"/>
          <w:position w:val="0"/>
          <w:sz w:val="28"/>
          <w:shd w:fill="FFFFFF" w:val="clear"/>
        </w:rPr>
        <w:t xml:space="preserve">àm công tác chủ nhiệm lớp trong nhà tr</w:t>
      </w:r>
      <w:r>
        <w:rPr>
          <w:rFonts w:ascii="Times New Roman" w:hAnsi="Times New Roman" w:cs="Times New Roman" w:eastAsia="Times New Roman"/>
          <w:color w:val="auto"/>
          <w:spacing w:val="0"/>
          <w:position w:val="0"/>
          <w:sz w:val="28"/>
          <w:shd w:fill="FFFFFF" w:val="clear"/>
        </w:rPr>
        <w:t xml:space="preserve">ường.</w:t>
      </w:r>
    </w:p>
    <w:p>
      <w:pPr>
        <w:tabs>
          <w:tab w:val="left" w:pos="9000" w:leader="none"/>
          <w:tab w:val="left" w:pos="9360" w:leader="none"/>
        </w:tabs>
        <w:spacing w:before="0" w:after="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i/>
          <w:color w:val="auto"/>
          <w:spacing w:val="0"/>
          <w:position w:val="0"/>
          <w:sz w:val="28"/>
          <w:shd w:fill="FFFFFF" w:val="clear"/>
        </w:rPr>
        <w:t xml:space="preserve">Điều kiện:</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Giáo viên tham gia dự thi </w:t>
      </w:r>
      <w:r>
        <w:rPr>
          <w:rFonts w:ascii="Times New Roman" w:hAnsi="Times New Roman" w:cs="Times New Roman" w:eastAsia="Times New Roman"/>
          <w:color w:val="auto"/>
          <w:spacing w:val="0"/>
          <w:position w:val="0"/>
          <w:sz w:val="28"/>
          <w:shd w:fill="FFFFFF" w:val="clear"/>
        </w:rPr>
        <w:t xml:space="preserve">đạt chuẩn tr</w:t>
      </w:r>
      <w:r>
        <w:rPr>
          <w:rFonts w:ascii="Times New Roman" w:hAnsi="Times New Roman" w:cs="Times New Roman" w:eastAsia="Times New Roman"/>
          <w:color w:val="auto"/>
          <w:spacing w:val="0"/>
          <w:position w:val="0"/>
          <w:sz w:val="28"/>
          <w:shd w:fill="FFFFFF" w:val="clear"/>
        </w:rPr>
        <w:t xml:space="preserve">ình </w:t>
      </w:r>
      <w:r>
        <w:rPr>
          <w:rFonts w:ascii="Times New Roman" w:hAnsi="Times New Roman" w:cs="Times New Roman" w:eastAsia="Times New Roman"/>
          <w:color w:val="auto"/>
          <w:spacing w:val="0"/>
          <w:position w:val="0"/>
          <w:sz w:val="28"/>
          <w:shd w:fill="FFFFFF" w:val="clear"/>
        </w:rPr>
        <w:t xml:space="preserve">độ đ</w:t>
      </w:r>
      <w:r>
        <w:rPr>
          <w:rFonts w:ascii="Times New Roman" w:hAnsi="Times New Roman" w:cs="Times New Roman" w:eastAsia="Times New Roman"/>
          <w:color w:val="auto"/>
          <w:spacing w:val="0"/>
          <w:position w:val="0"/>
          <w:sz w:val="28"/>
          <w:shd w:fill="FFFFFF" w:val="clear"/>
        </w:rPr>
        <w:t xml:space="preserve">ào tạo trở lên; có phẩm chất </w:t>
      </w:r>
      <w:r>
        <w:rPr>
          <w:rFonts w:ascii="Times New Roman" w:hAnsi="Times New Roman" w:cs="Times New Roman" w:eastAsia="Times New Roman"/>
          <w:color w:val="auto"/>
          <w:spacing w:val="0"/>
          <w:position w:val="0"/>
          <w:sz w:val="28"/>
          <w:shd w:fill="FFFFFF" w:val="clear"/>
        </w:rPr>
        <w:t xml:space="preserve">đạo đức tốt, không vi phạm đạo đức nh</w:t>
      </w:r>
      <w:r>
        <w:rPr>
          <w:rFonts w:ascii="Times New Roman" w:hAnsi="Times New Roman" w:cs="Times New Roman" w:eastAsia="Times New Roman"/>
          <w:color w:val="auto"/>
          <w:spacing w:val="0"/>
          <w:position w:val="0"/>
          <w:sz w:val="28"/>
          <w:shd w:fill="FFFFFF" w:val="clear"/>
        </w:rPr>
        <w:t xml:space="preserve">à giáo theo quyết </w:t>
      </w:r>
      <w:r>
        <w:rPr>
          <w:rFonts w:ascii="Times New Roman" w:hAnsi="Times New Roman" w:cs="Times New Roman" w:eastAsia="Times New Roman"/>
          <w:color w:val="auto"/>
          <w:spacing w:val="0"/>
          <w:position w:val="0"/>
          <w:sz w:val="28"/>
          <w:shd w:fill="FFFFFF" w:val="clear"/>
        </w:rPr>
        <w:t xml:space="preserve">định số 16/2008/QĐ- BGD-ĐT ng</w:t>
      </w:r>
      <w:r>
        <w:rPr>
          <w:rFonts w:ascii="Times New Roman" w:hAnsi="Times New Roman" w:cs="Times New Roman" w:eastAsia="Times New Roman"/>
          <w:color w:val="auto"/>
          <w:spacing w:val="0"/>
          <w:position w:val="0"/>
          <w:sz w:val="28"/>
          <w:shd w:fill="FFFFFF" w:val="clear"/>
        </w:rPr>
        <w:t xml:space="preserve">ày 12/04/2008 của Bộ GD-</w:t>
      </w:r>
      <w:r>
        <w:rPr>
          <w:rFonts w:ascii="Times New Roman" w:hAnsi="Times New Roman" w:cs="Times New Roman" w:eastAsia="Times New Roman"/>
          <w:color w:val="auto"/>
          <w:spacing w:val="0"/>
          <w:position w:val="0"/>
          <w:sz w:val="28"/>
          <w:shd w:fill="FFFFFF" w:val="clear"/>
        </w:rPr>
        <w:t xml:space="preserve">ĐT; có năng lực chuy</w:t>
      </w:r>
      <w:r>
        <w:rPr>
          <w:rFonts w:ascii="Times New Roman" w:hAnsi="Times New Roman" w:cs="Times New Roman" w:eastAsia="Times New Roman"/>
          <w:color w:val="auto"/>
          <w:spacing w:val="0"/>
          <w:position w:val="0"/>
          <w:sz w:val="28"/>
          <w:shd w:fill="FFFFFF" w:val="clear"/>
        </w:rPr>
        <w:t xml:space="preserve">ên môn và n</w:t>
      </w:r>
      <w:r>
        <w:rPr>
          <w:rFonts w:ascii="Times New Roman" w:hAnsi="Times New Roman" w:cs="Times New Roman" w:eastAsia="Times New Roman"/>
          <w:color w:val="auto"/>
          <w:spacing w:val="0"/>
          <w:position w:val="0"/>
          <w:sz w:val="28"/>
          <w:shd w:fill="FFFFFF" w:val="clear"/>
        </w:rPr>
        <w:t xml:space="preserve">ăng lực tổ chức, quản lý lớp học được học sinh v</w:t>
      </w:r>
      <w:r>
        <w:rPr>
          <w:rFonts w:ascii="Times New Roman" w:hAnsi="Times New Roman" w:cs="Times New Roman" w:eastAsia="Times New Roman"/>
          <w:color w:val="auto"/>
          <w:spacing w:val="0"/>
          <w:position w:val="0"/>
          <w:sz w:val="28"/>
          <w:shd w:fill="FFFFFF" w:val="clear"/>
        </w:rPr>
        <w:t xml:space="preserve">à </w:t>
      </w:r>
      <w:r>
        <w:rPr>
          <w:rFonts w:ascii="Times New Roman" w:hAnsi="Times New Roman" w:cs="Times New Roman" w:eastAsia="Times New Roman"/>
          <w:color w:val="auto"/>
          <w:spacing w:val="0"/>
          <w:position w:val="0"/>
          <w:sz w:val="28"/>
          <w:shd w:fill="FFFFFF" w:val="clear"/>
        </w:rPr>
        <w:t xml:space="preserve">đồng nghiệp đánh giá cao, được xếp loại KHÁ trở l</w:t>
      </w:r>
      <w:r>
        <w:rPr>
          <w:rFonts w:ascii="Times New Roman" w:hAnsi="Times New Roman" w:cs="Times New Roman" w:eastAsia="Times New Roman"/>
          <w:color w:val="auto"/>
          <w:spacing w:val="0"/>
          <w:position w:val="0"/>
          <w:sz w:val="28"/>
          <w:shd w:fill="FFFFFF" w:val="clear"/>
        </w:rPr>
        <w:t xml:space="preserve">ên theo chuẩn nghề nghiệp giáo viên cấp THPT.</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Có thời gian làm công tác chủ nhiệm từ 02 (hai) n</w:t>
      </w:r>
      <w:r>
        <w:rPr>
          <w:rFonts w:ascii="Times New Roman" w:hAnsi="Times New Roman" w:cs="Times New Roman" w:eastAsia="Times New Roman"/>
          <w:color w:val="auto"/>
          <w:spacing w:val="0"/>
          <w:position w:val="0"/>
          <w:sz w:val="28"/>
          <w:shd w:fill="FFFFFF" w:val="clear"/>
        </w:rPr>
        <w:t xml:space="preserve">ăm trở l</w:t>
      </w:r>
      <w:r>
        <w:rPr>
          <w:rFonts w:ascii="Times New Roman" w:hAnsi="Times New Roman" w:cs="Times New Roman" w:eastAsia="Times New Roman"/>
          <w:color w:val="auto"/>
          <w:spacing w:val="0"/>
          <w:position w:val="0"/>
          <w:sz w:val="28"/>
          <w:shd w:fill="FFFFFF" w:val="clear"/>
        </w:rPr>
        <w:t xml:space="preserve">ên;</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L</w:t>
      </w:r>
      <w:r>
        <w:rPr>
          <w:rFonts w:ascii="Times New Roman" w:hAnsi="Times New Roman" w:cs="Times New Roman" w:eastAsia="Times New Roman"/>
          <w:color w:val="auto"/>
          <w:spacing w:val="0"/>
          <w:position w:val="0"/>
          <w:sz w:val="28"/>
          <w:shd w:fill="FFFFFF" w:val="clear"/>
        </w:rPr>
        <w:t xml:space="preserve">ưu </w:t>
      </w:r>
      <w:r>
        <w:rPr>
          <w:rFonts w:ascii="Times New Roman" w:hAnsi="Times New Roman" w:cs="Times New Roman" w:eastAsia="Times New Roman"/>
          <w:color w:val="auto"/>
          <w:spacing w:val="0"/>
          <w:position w:val="0"/>
          <w:sz w:val="28"/>
          <w:shd w:fill="FFFFFF" w:val="clear"/>
        </w:rPr>
        <w:t xml:space="preserve">ý: GV làm công tác CN  ch</w:t>
      </w:r>
      <w:r>
        <w:rPr>
          <w:rFonts w:ascii="Times New Roman" w:hAnsi="Times New Roman" w:cs="Times New Roman" w:eastAsia="Times New Roman"/>
          <w:color w:val="auto"/>
          <w:spacing w:val="0"/>
          <w:position w:val="0"/>
          <w:sz w:val="28"/>
          <w:shd w:fill="FFFFFF" w:val="clear"/>
        </w:rPr>
        <w:t xml:space="preserve">ưa đủ 2 năm trở nên có thể đăng k</w:t>
      </w:r>
      <w:r>
        <w:rPr>
          <w:rFonts w:ascii="Times New Roman" w:hAnsi="Times New Roman" w:cs="Times New Roman" w:eastAsia="Times New Roman"/>
          <w:color w:val="auto"/>
          <w:spacing w:val="0"/>
          <w:position w:val="0"/>
          <w:sz w:val="28"/>
          <w:shd w:fill="FFFFFF" w:val="clear"/>
        </w:rPr>
        <w:t xml:space="preserve">ý dự thi. </w:t>
      </w:r>
    </w:p>
    <w:p>
      <w:pPr>
        <w:tabs>
          <w:tab w:val="left" w:pos="9000" w:leader="none"/>
          <w:tab w:val="left" w:pos="9360" w:leader="none"/>
        </w:tabs>
        <w:spacing w:before="0" w:after="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i/>
          <w:color w:val="auto"/>
          <w:spacing w:val="0"/>
          <w:position w:val="0"/>
          <w:sz w:val="28"/>
          <w:shd w:fill="FFFFFF" w:val="clear"/>
        </w:rPr>
        <w:t xml:space="preserve">Thời gian: </w:t>
      </w:r>
      <w:r>
        <w:rPr>
          <w:rFonts w:ascii="Times New Roman" w:hAnsi="Times New Roman" w:cs="Times New Roman" w:eastAsia="Times New Roman"/>
          <w:color w:val="auto"/>
          <w:spacing w:val="0"/>
          <w:position w:val="0"/>
          <w:sz w:val="28"/>
          <w:shd w:fill="FFFFFF" w:val="clear"/>
        </w:rPr>
        <w:t xml:space="preserve">Thực hiện trong tháng 10 và 02 tuần </w:t>
      </w:r>
      <w:r>
        <w:rPr>
          <w:rFonts w:ascii="Times New Roman" w:hAnsi="Times New Roman" w:cs="Times New Roman" w:eastAsia="Times New Roman"/>
          <w:color w:val="auto"/>
          <w:spacing w:val="0"/>
          <w:position w:val="0"/>
          <w:sz w:val="28"/>
          <w:shd w:fill="FFFFFF" w:val="clear"/>
        </w:rPr>
        <w:t xml:space="preserve">đầu tháng 11/2019.</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III.</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 Nội dung, hình thức thi</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1. Nội dung thi</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Nội dung thi bao gồm các vấn </w:t>
      </w:r>
      <w:r>
        <w:rPr>
          <w:rFonts w:ascii="Times New Roman" w:hAnsi="Times New Roman" w:cs="Times New Roman" w:eastAsia="Times New Roman"/>
          <w:color w:val="auto"/>
          <w:spacing w:val="0"/>
          <w:position w:val="0"/>
          <w:sz w:val="28"/>
          <w:shd w:fill="FFFFFF" w:val="clear"/>
        </w:rPr>
        <w:t xml:space="preserve">đề có li</w:t>
      </w:r>
      <w:r>
        <w:rPr>
          <w:rFonts w:ascii="Times New Roman" w:hAnsi="Times New Roman" w:cs="Times New Roman" w:eastAsia="Times New Roman"/>
          <w:color w:val="auto"/>
          <w:spacing w:val="0"/>
          <w:position w:val="0"/>
          <w:sz w:val="28"/>
          <w:shd w:fill="FFFFFF" w:val="clear"/>
        </w:rPr>
        <w:t xml:space="preserve">ên quan </w:t>
      </w:r>
      <w:r>
        <w:rPr>
          <w:rFonts w:ascii="Times New Roman" w:hAnsi="Times New Roman" w:cs="Times New Roman" w:eastAsia="Times New Roman"/>
          <w:color w:val="auto"/>
          <w:spacing w:val="0"/>
          <w:position w:val="0"/>
          <w:sz w:val="28"/>
          <w:shd w:fill="FFFFFF" w:val="clear"/>
        </w:rPr>
        <w:t xml:space="preserve">đến công tác chủ nhiệm được quy định trong Điều lệ nh</w:t>
      </w:r>
      <w:r>
        <w:rPr>
          <w:rFonts w:ascii="Times New Roman" w:hAnsi="Times New Roman" w:cs="Times New Roman" w:eastAsia="Times New Roman"/>
          <w:color w:val="auto"/>
          <w:spacing w:val="0"/>
          <w:position w:val="0"/>
          <w:sz w:val="28"/>
          <w:shd w:fill="FFFFFF" w:val="clear"/>
        </w:rPr>
        <w:t xml:space="preserve">à tr</w:t>
      </w:r>
      <w:r>
        <w:rPr>
          <w:rFonts w:ascii="Times New Roman" w:hAnsi="Times New Roman" w:cs="Times New Roman" w:eastAsia="Times New Roman"/>
          <w:color w:val="auto"/>
          <w:spacing w:val="0"/>
          <w:position w:val="0"/>
          <w:sz w:val="28"/>
          <w:shd w:fill="FFFFFF" w:val="clear"/>
        </w:rPr>
        <w:t xml:space="preserve">ường, quy chế tổ chức và hoạt động của các cơ sở giáo dục và một số văn bản hiện hành có liên quan đến giáo dục phổ thông và giáo dục thường xuyên.</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 Hình thức thi</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Mỗi giáo viên dự thi phải thực hiện 3 bài thi với các nội dung nh</w:t>
      </w:r>
      <w:r>
        <w:rPr>
          <w:rFonts w:ascii="Times New Roman" w:hAnsi="Times New Roman" w:cs="Times New Roman" w:eastAsia="Times New Roman"/>
          <w:color w:val="auto"/>
          <w:spacing w:val="0"/>
          <w:position w:val="0"/>
          <w:sz w:val="28"/>
          <w:shd w:fill="FFFFFF" w:val="clear"/>
        </w:rPr>
        <w:t xml:space="preserve">ư sau:</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a) Bài thi thứ nhất</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i/>
          <w:color w:val="auto"/>
          <w:spacing w:val="0"/>
          <w:position w:val="0"/>
          <w:sz w:val="28"/>
          <w:shd w:fill="FFFFFF" w:val="clear"/>
        </w:rPr>
        <w:t xml:space="preserve">Thi hồ s</w:t>
      </w:r>
      <w:r>
        <w:rPr>
          <w:rFonts w:ascii="Times New Roman" w:hAnsi="Times New Roman" w:cs="Times New Roman" w:eastAsia="Times New Roman"/>
          <w:b/>
          <w:i/>
          <w:color w:val="auto"/>
          <w:spacing w:val="0"/>
          <w:position w:val="0"/>
          <w:sz w:val="28"/>
          <w:shd w:fill="FFFFFF" w:val="clear"/>
        </w:rPr>
        <w:t xml:space="preserve">ơ giáo viên chủ nhiệm</w:t>
      </w:r>
      <w:r>
        <w:rPr>
          <w:rFonts w:ascii="Times New Roman" w:hAnsi="Times New Roman" w:cs="Times New Roman" w:eastAsia="Times New Roman"/>
          <w:i/>
          <w:color w:val="auto"/>
          <w:spacing w:val="0"/>
          <w:position w:val="0"/>
          <w:sz w:val="28"/>
          <w:shd w:fill="FFFFFF" w:val="clear"/>
        </w:rPr>
        <w:t xml:space="preserve">.</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Hồ s</w:t>
      </w:r>
      <w:r>
        <w:rPr>
          <w:rFonts w:ascii="Times New Roman" w:hAnsi="Times New Roman" w:cs="Times New Roman" w:eastAsia="Times New Roman"/>
          <w:color w:val="auto"/>
          <w:spacing w:val="0"/>
          <w:position w:val="0"/>
          <w:sz w:val="28"/>
          <w:shd w:fill="FFFFFF" w:val="clear"/>
        </w:rPr>
        <w:t xml:space="preserve">ơ giáo viên chủ nhiệm gồm có:</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Sổ chủ nhiệm của n</w:t>
      </w:r>
      <w:r>
        <w:rPr>
          <w:rFonts w:ascii="Times New Roman" w:hAnsi="Times New Roman" w:cs="Times New Roman" w:eastAsia="Times New Roman"/>
          <w:color w:val="auto"/>
          <w:spacing w:val="0"/>
          <w:position w:val="0"/>
          <w:sz w:val="28"/>
          <w:shd w:fill="FFFFFF" w:val="clear"/>
        </w:rPr>
        <w:t xml:space="preserve">ăm học 2019-2020;</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i/>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Sáng kiến kinh nghiệm hoặc sản phẩm nghiên cứu khoa học s</w:t>
      </w:r>
      <w:r>
        <w:rPr>
          <w:rFonts w:ascii="Times New Roman" w:hAnsi="Times New Roman" w:cs="Times New Roman" w:eastAsia="Times New Roman"/>
          <w:color w:val="auto"/>
          <w:spacing w:val="0"/>
          <w:position w:val="0"/>
          <w:sz w:val="28"/>
          <w:shd w:fill="FFFFFF" w:val="clear"/>
        </w:rPr>
        <w:t xml:space="preserve">ư phạm ứng dụng có tác dụng nâng cao chất lượng giáo dục học sinh trong công tác chủ nhiệm </w:t>
      </w:r>
      <w:r>
        <w:rPr>
          <w:rFonts w:ascii="Times New Roman" w:hAnsi="Times New Roman" w:cs="Times New Roman" w:eastAsia="Times New Roman"/>
          <w:i/>
          <w:color w:val="auto"/>
          <w:spacing w:val="0"/>
          <w:position w:val="0"/>
          <w:sz w:val="28"/>
          <w:shd w:fill="FFFFFF" w:val="clear"/>
        </w:rPr>
        <w:t xml:space="preserve">(nếu có)</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b) Bài thi thứ hai</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b/>
          <w:i/>
          <w:color w:val="auto"/>
          <w:spacing w:val="0"/>
          <w:position w:val="0"/>
          <w:sz w:val="28"/>
          <w:shd w:fill="FFFFFF" w:val="clear"/>
        </w:rPr>
        <w:t xml:space="preserve">Thi hiểu biết và n</w:t>
      </w:r>
      <w:r>
        <w:rPr>
          <w:rFonts w:ascii="Times New Roman" w:hAnsi="Times New Roman" w:cs="Times New Roman" w:eastAsia="Times New Roman"/>
          <w:b/>
          <w:i/>
          <w:color w:val="auto"/>
          <w:spacing w:val="0"/>
          <w:position w:val="0"/>
          <w:sz w:val="28"/>
          <w:shd w:fill="FFFFFF" w:val="clear"/>
        </w:rPr>
        <w:t xml:space="preserve">ăng lực sư phạm</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Thời gian l</w:t>
      </w:r>
      <w:r>
        <w:rPr>
          <w:rFonts w:ascii="Times New Roman" w:hAnsi="Times New Roman" w:cs="Times New Roman" w:eastAsia="Times New Roman"/>
          <w:color w:val="auto"/>
          <w:spacing w:val="0"/>
          <w:position w:val="0"/>
          <w:sz w:val="28"/>
          <w:shd w:fill="FFFFFF" w:val="clear"/>
        </w:rPr>
        <w:t xml:space="preserve">àm bài 180 phút. Hình thức thi tự luận với ba nội dung:</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Những hiểu biết về chủ tr</w:t>
      </w:r>
      <w:r>
        <w:rPr>
          <w:rFonts w:ascii="Times New Roman" w:hAnsi="Times New Roman" w:cs="Times New Roman" w:eastAsia="Times New Roman"/>
          <w:color w:val="auto"/>
          <w:spacing w:val="0"/>
          <w:position w:val="0"/>
          <w:sz w:val="28"/>
          <w:shd w:fill="FFFFFF" w:val="clear"/>
        </w:rPr>
        <w:t xml:space="preserve">ương, đường lối, định hướng đổi mới giáo dục và các nội dung chỉ đạo của ngành, địa phương liên quan đến công tác chủ nhiệm lớp </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Xử lý tình huống s</w:t>
      </w:r>
      <w:r>
        <w:rPr>
          <w:rFonts w:ascii="Times New Roman" w:hAnsi="Times New Roman" w:cs="Times New Roman" w:eastAsia="Times New Roman"/>
          <w:color w:val="auto"/>
          <w:spacing w:val="0"/>
          <w:position w:val="0"/>
          <w:sz w:val="28"/>
          <w:shd w:fill="FFFFFF" w:val="clear"/>
        </w:rPr>
        <w:t xml:space="preserve">ư phạm trong công tác chủ nhiệm lớp.</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Kể lại một việc làm </w:t>
      </w:r>
      <w:r>
        <w:rPr>
          <w:rFonts w:ascii="Times New Roman" w:hAnsi="Times New Roman" w:cs="Times New Roman" w:eastAsia="Times New Roman"/>
          <w:color w:val="auto"/>
          <w:spacing w:val="0"/>
          <w:position w:val="0"/>
          <w:sz w:val="28"/>
          <w:shd w:fill="FFFFFF" w:val="clear"/>
        </w:rPr>
        <w:t xml:space="preserve">để lại ấn tượng sâu sắc nhất của bản thân trong hoạt động chủ nhiệm .</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c) Bài thi thứ ba:</w:t>
      </w:r>
      <w:r>
        <w:rPr>
          <w:rFonts w:ascii="Times New Roman" w:hAnsi="Times New Roman" w:cs="Times New Roman" w:eastAsia="Times New Roman"/>
          <w:color w:val="auto"/>
          <w:spacing w:val="0"/>
          <w:position w:val="0"/>
          <w:sz w:val="28"/>
          <w:shd w:fill="FFFFFF" w:val="clear"/>
        </w:rPr>
        <w:t xml:space="preserve"> </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Ban giám khảo dự 02 tiết sinh hoạt chủ nhiệm (01 tiết </w:t>
      </w:r>
      <w:r>
        <w:rPr>
          <w:rFonts w:ascii="Times New Roman" w:hAnsi="Times New Roman" w:cs="Times New Roman" w:eastAsia="Times New Roman"/>
          <w:color w:val="auto"/>
          <w:spacing w:val="0"/>
          <w:position w:val="0"/>
          <w:sz w:val="28"/>
          <w:shd w:fill="FFFFFF" w:val="clear"/>
        </w:rPr>
        <w:t xml:space="preserve">đăng ký v</w:t>
      </w:r>
      <w:r>
        <w:rPr>
          <w:rFonts w:ascii="Times New Roman" w:hAnsi="Times New Roman" w:cs="Times New Roman" w:eastAsia="Times New Roman"/>
          <w:color w:val="auto"/>
          <w:spacing w:val="0"/>
          <w:position w:val="0"/>
          <w:sz w:val="28"/>
          <w:shd w:fill="FFFFFF" w:val="clear"/>
        </w:rPr>
        <w:t xml:space="preserve">à 01 tiết dự giờ </w:t>
      </w:r>
      <w:r>
        <w:rPr>
          <w:rFonts w:ascii="Times New Roman" w:hAnsi="Times New Roman" w:cs="Times New Roman" w:eastAsia="Times New Roman"/>
          <w:color w:val="auto"/>
          <w:spacing w:val="0"/>
          <w:position w:val="0"/>
          <w:sz w:val="28"/>
          <w:shd w:fill="FFFFFF" w:val="clear"/>
        </w:rPr>
        <w:t xml:space="preserve">đột xuất)</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IV. Thành lập ban tổ chức, ban giám khảo hội thi GVCN giỏi cấp tr</w:t>
      </w:r>
      <w:r>
        <w:rPr>
          <w:rFonts w:ascii="Times New Roman" w:hAnsi="Times New Roman" w:cs="Times New Roman" w:eastAsia="Times New Roman"/>
          <w:b/>
          <w:color w:val="auto"/>
          <w:spacing w:val="0"/>
          <w:position w:val="0"/>
          <w:sz w:val="28"/>
          <w:shd w:fill="FFFFFF" w:val="clear"/>
        </w:rPr>
        <w:t xml:space="preserve">ường:</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1. Thành lập ban tổ chức:</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 Ban tổ chức hội thi giáo viên chủ nhiệm giỏi cấp tr</w:t>
      </w:r>
      <w:r>
        <w:rPr>
          <w:rFonts w:ascii="Times New Roman" w:hAnsi="Times New Roman" w:cs="Times New Roman" w:eastAsia="Times New Roman"/>
          <w:color w:val="auto"/>
          <w:spacing w:val="0"/>
          <w:position w:val="0"/>
          <w:sz w:val="28"/>
          <w:shd w:fill="FFFFFF" w:val="clear"/>
        </w:rPr>
        <w:t xml:space="preserve">ường do Hiệu trưởng ra quyết định thành lập, gồm có trưởng ban, phó trưởng ban và các thành viên.</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Tr</w:t>
      </w:r>
      <w:r>
        <w:rPr>
          <w:rFonts w:ascii="Times New Roman" w:hAnsi="Times New Roman" w:cs="Times New Roman" w:eastAsia="Times New Roman"/>
          <w:color w:val="auto"/>
          <w:spacing w:val="0"/>
          <w:position w:val="0"/>
          <w:sz w:val="28"/>
          <w:shd w:fill="FFFFFF" w:val="clear"/>
        </w:rPr>
        <w:t xml:space="preserve">ưởng ban: Hiệu trưởng;</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Phó tr</w:t>
      </w:r>
      <w:r>
        <w:rPr>
          <w:rFonts w:ascii="Times New Roman" w:hAnsi="Times New Roman" w:cs="Times New Roman" w:eastAsia="Times New Roman"/>
          <w:color w:val="auto"/>
          <w:spacing w:val="0"/>
          <w:position w:val="0"/>
          <w:sz w:val="28"/>
          <w:shd w:fill="FFFFFF" w:val="clear"/>
        </w:rPr>
        <w:t xml:space="preserve">ưởng ban: Phó Hiệu trưởng;</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Th</w:t>
      </w:r>
      <w:r>
        <w:rPr>
          <w:rFonts w:ascii="Times New Roman" w:hAnsi="Times New Roman" w:cs="Times New Roman" w:eastAsia="Times New Roman"/>
          <w:color w:val="auto"/>
          <w:spacing w:val="0"/>
          <w:position w:val="0"/>
          <w:sz w:val="28"/>
          <w:shd w:fill="FFFFFF" w:val="clear"/>
        </w:rPr>
        <w:t xml:space="preserve">ư k</w:t>
      </w:r>
      <w:r>
        <w:rPr>
          <w:rFonts w:ascii="Times New Roman" w:hAnsi="Times New Roman" w:cs="Times New Roman" w:eastAsia="Times New Roman"/>
          <w:color w:val="auto"/>
          <w:spacing w:val="0"/>
          <w:position w:val="0"/>
          <w:sz w:val="28"/>
          <w:shd w:fill="FFFFFF" w:val="clear"/>
        </w:rPr>
        <w:t xml:space="preserve">ý: Th</w:t>
      </w:r>
      <w:r>
        <w:rPr>
          <w:rFonts w:ascii="Times New Roman" w:hAnsi="Times New Roman" w:cs="Times New Roman" w:eastAsia="Times New Roman"/>
          <w:color w:val="auto"/>
          <w:spacing w:val="0"/>
          <w:position w:val="0"/>
          <w:sz w:val="28"/>
          <w:shd w:fill="FFFFFF" w:val="clear"/>
        </w:rPr>
        <w:t xml:space="preserve">ư k</w:t>
      </w:r>
      <w:r>
        <w:rPr>
          <w:rFonts w:ascii="Times New Roman" w:hAnsi="Times New Roman" w:cs="Times New Roman" w:eastAsia="Times New Roman"/>
          <w:color w:val="auto"/>
          <w:spacing w:val="0"/>
          <w:position w:val="0"/>
          <w:sz w:val="28"/>
          <w:shd w:fill="FFFFFF" w:val="clear"/>
        </w:rPr>
        <w:t xml:space="preserve">ý Hội </w:t>
      </w:r>
      <w:r>
        <w:rPr>
          <w:rFonts w:ascii="Times New Roman" w:hAnsi="Times New Roman" w:cs="Times New Roman" w:eastAsia="Times New Roman"/>
          <w:color w:val="auto"/>
          <w:spacing w:val="0"/>
          <w:position w:val="0"/>
          <w:sz w:val="28"/>
          <w:shd w:fill="FFFFFF" w:val="clear"/>
        </w:rPr>
        <w:t xml:space="preserve">đồng;</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Thành viên:  Chủ tịch Công </w:t>
      </w:r>
      <w:r>
        <w:rPr>
          <w:rFonts w:ascii="Times New Roman" w:hAnsi="Times New Roman" w:cs="Times New Roman" w:eastAsia="Times New Roman"/>
          <w:color w:val="auto"/>
          <w:spacing w:val="0"/>
          <w:position w:val="0"/>
          <w:sz w:val="28"/>
          <w:shd w:fill="FFFFFF" w:val="clear"/>
        </w:rPr>
        <w:t xml:space="preserve">đo</w:t>
      </w:r>
      <w:r>
        <w:rPr>
          <w:rFonts w:ascii="Times New Roman" w:hAnsi="Times New Roman" w:cs="Times New Roman" w:eastAsia="Times New Roman"/>
          <w:color w:val="auto"/>
          <w:spacing w:val="0"/>
          <w:position w:val="0"/>
          <w:sz w:val="28"/>
          <w:shd w:fill="FFFFFF" w:val="clear"/>
        </w:rPr>
        <w:t xml:space="preserve">àn, Bí th</w:t>
      </w:r>
      <w:r>
        <w:rPr>
          <w:rFonts w:ascii="Times New Roman" w:hAnsi="Times New Roman" w:cs="Times New Roman" w:eastAsia="Times New Roman"/>
          <w:color w:val="auto"/>
          <w:spacing w:val="0"/>
          <w:position w:val="0"/>
          <w:sz w:val="28"/>
          <w:shd w:fill="FFFFFF" w:val="clear"/>
        </w:rPr>
        <w:t xml:space="preserve">ư Đoàn, Ban Nề nếp, TTCM </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2. Thành lập ban giám khảo:</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Tr</w:t>
      </w:r>
      <w:r>
        <w:rPr>
          <w:rFonts w:ascii="Times New Roman" w:hAnsi="Times New Roman" w:cs="Times New Roman" w:eastAsia="Times New Roman"/>
          <w:color w:val="auto"/>
          <w:spacing w:val="0"/>
          <w:position w:val="0"/>
          <w:sz w:val="28"/>
          <w:shd w:fill="FFFFFF" w:val="clear"/>
        </w:rPr>
        <w:t xml:space="preserve">ưởng ban: Hiệu trưởng</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Phó ban: Phó Hiệu tr</w:t>
      </w:r>
      <w:r>
        <w:rPr>
          <w:rFonts w:ascii="Times New Roman" w:hAnsi="Times New Roman" w:cs="Times New Roman" w:eastAsia="Times New Roman"/>
          <w:color w:val="auto"/>
          <w:spacing w:val="0"/>
          <w:position w:val="0"/>
          <w:sz w:val="28"/>
          <w:shd w:fill="FFFFFF" w:val="clear"/>
        </w:rPr>
        <w:t xml:space="preserve">ưởng</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Th</w:t>
      </w:r>
      <w:r>
        <w:rPr>
          <w:rFonts w:ascii="Times New Roman" w:hAnsi="Times New Roman" w:cs="Times New Roman" w:eastAsia="Times New Roman"/>
          <w:color w:val="auto"/>
          <w:spacing w:val="0"/>
          <w:position w:val="0"/>
          <w:sz w:val="28"/>
          <w:shd w:fill="FFFFFF" w:val="clear"/>
        </w:rPr>
        <w:t xml:space="preserve">ư kí: TKHĐ</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-Thành viên:  Chủ tịch Công </w:t>
      </w:r>
      <w:r>
        <w:rPr>
          <w:rFonts w:ascii="Times New Roman" w:hAnsi="Times New Roman" w:cs="Times New Roman" w:eastAsia="Times New Roman"/>
          <w:color w:val="auto"/>
          <w:spacing w:val="0"/>
          <w:position w:val="0"/>
          <w:sz w:val="28"/>
          <w:shd w:fill="FFFFFF" w:val="clear"/>
        </w:rPr>
        <w:t xml:space="preserve">đo</w:t>
      </w:r>
      <w:r>
        <w:rPr>
          <w:rFonts w:ascii="Times New Roman" w:hAnsi="Times New Roman" w:cs="Times New Roman" w:eastAsia="Times New Roman"/>
          <w:color w:val="auto"/>
          <w:spacing w:val="0"/>
          <w:position w:val="0"/>
          <w:sz w:val="28"/>
          <w:shd w:fill="FFFFFF" w:val="clear"/>
        </w:rPr>
        <w:t xml:space="preserve">àn, Bí th</w:t>
      </w:r>
      <w:r>
        <w:rPr>
          <w:rFonts w:ascii="Times New Roman" w:hAnsi="Times New Roman" w:cs="Times New Roman" w:eastAsia="Times New Roman"/>
          <w:color w:val="auto"/>
          <w:spacing w:val="0"/>
          <w:position w:val="0"/>
          <w:sz w:val="28"/>
          <w:shd w:fill="FFFFFF" w:val="clear"/>
        </w:rPr>
        <w:t xml:space="preserve">ư Đoàn, Ban Nề nếp, TTCM .</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3. Ban ra </w:t>
      </w:r>
      <w:r>
        <w:rPr>
          <w:rFonts w:ascii="Times New Roman" w:hAnsi="Times New Roman" w:cs="Times New Roman" w:eastAsia="Times New Roman"/>
          <w:b/>
          <w:i/>
          <w:color w:val="auto"/>
          <w:spacing w:val="0"/>
          <w:position w:val="0"/>
          <w:sz w:val="28"/>
          <w:shd w:fill="FFFFFF" w:val="clear"/>
        </w:rPr>
        <w:t xml:space="preserve">đề, coi, chấm b</w:t>
      </w:r>
      <w:r>
        <w:rPr>
          <w:rFonts w:ascii="Times New Roman" w:hAnsi="Times New Roman" w:cs="Times New Roman" w:eastAsia="Times New Roman"/>
          <w:b/>
          <w:i/>
          <w:color w:val="auto"/>
          <w:spacing w:val="0"/>
          <w:position w:val="0"/>
          <w:sz w:val="28"/>
          <w:shd w:fill="FFFFFF" w:val="clear"/>
        </w:rPr>
        <w:t xml:space="preserve">ài dự thi hiểu biết và n</w:t>
      </w:r>
      <w:r>
        <w:rPr>
          <w:rFonts w:ascii="Times New Roman" w:hAnsi="Times New Roman" w:cs="Times New Roman" w:eastAsia="Times New Roman"/>
          <w:b/>
          <w:i/>
          <w:color w:val="auto"/>
          <w:spacing w:val="0"/>
          <w:position w:val="0"/>
          <w:sz w:val="28"/>
          <w:shd w:fill="FFFFFF" w:val="clear"/>
        </w:rPr>
        <w:t xml:space="preserve">ăng lực sư phạm:</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Tr</w:t>
      </w:r>
      <w:r>
        <w:rPr>
          <w:rFonts w:ascii="Times New Roman" w:hAnsi="Times New Roman" w:cs="Times New Roman" w:eastAsia="Times New Roman"/>
          <w:color w:val="auto"/>
          <w:spacing w:val="0"/>
          <w:position w:val="0"/>
          <w:sz w:val="28"/>
          <w:shd w:fill="FFFFFF" w:val="clear"/>
        </w:rPr>
        <w:t xml:space="preserve">ưởng ban: Hiệu trưởng.</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Phó ban: Phó Hiệu tr</w:t>
      </w:r>
      <w:r>
        <w:rPr>
          <w:rFonts w:ascii="Times New Roman" w:hAnsi="Times New Roman" w:cs="Times New Roman" w:eastAsia="Times New Roman"/>
          <w:color w:val="auto"/>
          <w:spacing w:val="0"/>
          <w:position w:val="0"/>
          <w:sz w:val="28"/>
          <w:shd w:fill="FFFFFF" w:val="clear"/>
        </w:rPr>
        <w:t xml:space="preserve">ưởng.</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Th</w:t>
      </w:r>
      <w:r>
        <w:rPr>
          <w:rFonts w:ascii="Times New Roman" w:hAnsi="Times New Roman" w:cs="Times New Roman" w:eastAsia="Times New Roman"/>
          <w:color w:val="auto"/>
          <w:spacing w:val="0"/>
          <w:position w:val="0"/>
          <w:sz w:val="28"/>
          <w:shd w:fill="FFFFFF" w:val="clear"/>
        </w:rPr>
        <w:t xml:space="preserve">ư kí: TKHĐ.</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Thành viên: </w:t>
      </w:r>
      <w:r>
        <w:rPr>
          <w:rFonts w:ascii="Times New Roman" w:hAnsi="Times New Roman" w:cs="Times New Roman" w:eastAsia="Times New Roman"/>
          <w:color w:val="auto"/>
          <w:spacing w:val="0"/>
          <w:position w:val="0"/>
          <w:sz w:val="28"/>
          <w:shd w:fill="FFFFFF" w:val="clear"/>
        </w:rPr>
        <w:t xml:space="preserve">Được điều động theo QĐ.</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 Lưu ý: </w:t>
      </w:r>
      <w:r>
        <w:rPr>
          <w:rFonts w:ascii="Times New Roman" w:hAnsi="Times New Roman" w:cs="Times New Roman" w:eastAsia="Times New Roman"/>
          <w:i/>
          <w:color w:val="auto"/>
          <w:spacing w:val="0"/>
          <w:position w:val="0"/>
          <w:sz w:val="28"/>
          <w:shd w:fill="FFFFFF" w:val="clear"/>
        </w:rPr>
        <w:t xml:space="preserve">Ban ra đề thi có trách nhiệm đảm bảo tính bí mật của đề thi</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V. C</w:t>
      </w:r>
      <w:r>
        <w:rPr>
          <w:rFonts w:ascii="Times New Roman" w:hAnsi="Times New Roman" w:cs="Times New Roman" w:eastAsia="Times New Roman"/>
          <w:b/>
          <w:color w:val="auto"/>
          <w:spacing w:val="0"/>
          <w:position w:val="0"/>
          <w:sz w:val="28"/>
          <w:shd w:fill="FFFFFF" w:val="clear"/>
        </w:rPr>
        <w:t xml:space="preserve">ơ cấu giải thưởng:</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Giải nhất: 300.000 </w:t>
      </w:r>
      <w:r>
        <w:rPr>
          <w:rFonts w:ascii="Times New Roman" w:hAnsi="Times New Roman" w:cs="Times New Roman" w:eastAsia="Times New Roman"/>
          <w:color w:val="auto"/>
          <w:spacing w:val="0"/>
          <w:position w:val="0"/>
          <w:sz w:val="28"/>
          <w:shd w:fill="FFFFFF" w:val="clear"/>
        </w:rPr>
        <w:t xml:space="preserve">đồng</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Giải nhì: 200.000 </w:t>
      </w:r>
      <w:r>
        <w:rPr>
          <w:rFonts w:ascii="Times New Roman" w:hAnsi="Times New Roman" w:cs="Times New Roman" w:eastAsia="Times New Roman"/>
          <w:color w:val="auto"/>
          <w:spacing w:val="0"/>
          <w:position w:val="0"/>
          <w:sz w:val="28"/>
          <w:shd w:fill="FFFFFF" w:val="clear"/>
        </w:rPr>
        <w:t xml:space="preserve">đồng</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Giải ba: 150.000 </w:t>
      </w:r>
      <w:r>
        <w:rPr>
          <w:rFonts w:ascii="Times New Roman" w:hAnsi="Times New Roman" w:cs="Times New Roman" w:eastAsia="Times New Roman"/>
          <w:color w:val="auto"/>
          <w:spacing w:val="0"/>
          <w:position w:val="0"/>
          <w:sz w:val="28"/>
          <w:shd w:fill="FFFFFF" w:val="clear"/>
        </w:rPr>
        <w:t xml:space="preserve">đồng</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- 02 giải khuyến khích: 100.000 </w:t>
      </w:r>
      <w:r>
        <w:rPr>
          <w:rFonts w:ascii="Times New Roman" w:hAnsi="Times New Roman" w:cs="Times New Roman" w:eastAsia="Times New Roman"/>
          <w:color w:val="auto"/>
          <w:spacing w:val="0"/>
          <w:position w:val="0"/>
          <w:sz w:val="28"/>
          <w:shd w:fill="FFFFFF" w:val="clear"/>
        </w:rPr>
        <w:t xml:space="preserve">đồng</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VI. Tổ chức thực hiện</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1.</w:t>
      </w:r>
      <w:r>
        <w:rPr>
          <w:rFonts w:ascii="Times New Roman" w:hAnsi="Times New Roman" w:cs="Times New Roman" w:eastAsia="Times New Roman"/>
          <w:color w:val="auto"/>
          <w:spacing w:val="0"/>
          <w:position w:val="0"/>
          <w:sz w:val="28"/>
          <w:shd w:fill="FFFFFF" w:val="clear"/>
        </w:rPr>
        <w:t xml:space="preserve"> Giáo viên chủ nhiệm n</w:t>
      </w:r>
      <w:r>
        <w:rPr>
          <w:rFonts w:ascii="Times New Roman" w:hAnsi="Times New Roman" w:cs="Times New Roman" w:eastAsia="Times New Roman"/>
          <w:color w:val="auto"/>
          <w:spacing w:val="0"/>
          <w:position w:val="0"/>
          <w:sz w:val="28"/>
          <w:shd w:fill="FFFFFF" w:val="clear"/>
        </w:rPr>
        <w:t xml:space="preserve">ăm học 2019 - 2020 tham gia dự thi v</w:t>
      </w:r>
      <w:r>
        <w:rPr>
          <w:rFonts w:ascii="Times New Roman" w:hAnsi="Times New Roman" w:cs="Times New Roman" w:eastAsia="Times New Roman"/>
          <w:color w:val="auto"/>
          <w:spacing w:val="0"/>
          <w:position w:val="0"/>
          <w:sz w:val="28"/>
          <w:shd w:fill="FFFFFF" w:val="clear"/>
        </w:rPr>
        <w:t xml:space="preserve">à chuẩn bị theo nội dung h</w:t>
      </w:r>
      <w:r>
        <w:rPr>
          <w:rFonts w:ascii="Times New Roman" w:hAnsi="Times New Roman" w:cs="Times New Roman" w:eastAsia="Times New Roman"/>
          <w:color w:val="auto"/>
          <w:spacing w:val="0"/>
          <w:position w:val="0"/>
          <w:sz w:val="28"/>
          <w:shd w:fill="FFFFFF" w:val="clear"/>
        </w:rPr>
        <w:t xml:space="preserve">ướng dẫn.</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2.</w:t>
      </w:r>
      <w:r>
        <w:rPr>
          <w:rFonts w:ascii="Times New Roman" w:hAnsi="Times New Roman" w:cs="Times New Roman" w:eastAsia="Times New Roman"/>
          <w:color w:val="auto"/>
          <w:spacing w:val="0"/>
          <w:position w:val="0"/>
          <w:sz w:val="28"/>
          <w:shd w:fill="FFFFFF" w:val="clear"/>
        </w:rPr>
        <w:t xml:space="preserve"> Tổ tr</w:t>
      </w:r>
      <w:r>
        <w:rPr>
          <w:rFonts w:ascii="Times New Roman" w:hAnsi="Times New Roman" w:cs="Times New Roman" w:eastAsia="Times New Roman"/>
          <w:color w:val="auto"/>
          <w:spacing w:val="0"/>
          <w:position w:val="0"/>
          <w:sz w:val="28"/>
          <w:shd w:fill="FFFFFF" w:val="clear"/>
        </w:rPr>
        <w:t xml:space="preserve">ưởng các tổ chuyên môn tạo điều kiện và động viên giáo viên chủ nhiệm là thành viên tổ tham gia dự thi.</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3</w:t>
      </w:r>
      <w:r>
        <w:rPr>
          <w:rFonts w:ascii="Times New Roman" w:hAnsi="Times New Roman" w:cs="Times New Roman" w:eastAsia="Times New Roman"/>
          <w:color w:val="auto"/>
          <w:spacing w:val="0"/>
          <w:position w:val="0"/>
          <w:sz w:val="28"/>
          <w:shd w:fill="FFFFFF" w:val="clear"/>
        </w:rPr>
        <w:t xml:space="preserve">. Các thành viên trong ban tổ chức và giám khảo hoàn thành nhiệm vụ theo sự phân công.</w:t>
      </w:r>
    </w:p>
    <w:p>
      <w:pPr>
        <w:tabs>
          <w:tab w:val="left" w:pos="9000" w:leader="none"/>
          <w:tab w:val="left" w:pos="9360" w:leader="none"/>
        </w:tabs>
        <w:spacing w:before="0" w:after="0" w:line="279"/>
        <w:ind w:right="-1056" w:left="0" w:firstLine="72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4.  Sử dụng kết quả Hội thi:</w:t>
      </w:r>
    </w:p>
    <w:p>
      <w:pPr>
        <w:tabs>
          <w:tab w:val="left" w:pos="9000" w:leader="none"/>
          <w:tab w:val="left" w:pos="9360" w:leader="none"/>
        </w:tabs>
        <w:spacing w:before="0" w:after="0" w:line="279"/>
        <w:ind w:right="-1056" w:left="0" w:firstLine="72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Kết quả Hội thi GVCN giỏi là c</w:t>
      </w:r>
      <w:r>
        <w:rPr>
          <w:rFonts w:ascii="Times New Roman" w:hAnsi="Times New Roman" w:cs="Times New Roman" w:eastAsia="Times New Roman"/>
          <w:color w:val="333333"/>
          <w:spacing w:val="0"/>
          <w:position w:val="0"/>
          <w:sz w:val="28"/>
          <w:shd w:fill="auto" w:val="clear"/>
        </w:rPr>
        <w:t xml:space="preserve">ăn cứ để xem xét, thực hiện chế độ chính sách, đánh giá thi đua  đối với giáo vi</w:t>
      </w:r>
      <w:r>
        <w:rPr>
          <w:rFonts w:ascii="Times New Roman" w:hAnsi="Times New Roman" w:cs="Times New Roman" w:eastAsia="Times New Roman"/>
          <w:color w:val="333333"/>
          <w:spacing w:val="0"/>
          <w:position w:val="0"/>
          <w:sz w:val="28"/>
          <w:shd w:fill="auto" w:val="clear"/>
        </w:rPr>
        <w:t xml:space="preserve">ên;</w:t>
      </w:r>
    </w:p>
    <w:p>
      <w:pPr>
        <w:tabs>
          <w:tab w:val="left" w:pos="9000" w:leader="none"/>
          <w:tab w:val="left" w:pos="9360" w:leader="none"/>
        </w:tabs>
        <w:spacing w:before="0" w:after="0" w:line="279"/>
        <w:ind w:right="-1056" w:left="0" w:firstLine="72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Những GV </w:t>
      </w:r>
      <w:r>
        <w:rPr>
          <w:rFonts w:ascii="Times New Roman" w:hAnsi="Times New Roman" w:cs="Times New Roman" w:eastAsia="Times New Roman"/>
          <w:color w:val="333333"/>
          <w:spacing w:val="0"/>
          <w:position w:val="0"/>
          <w:sz w:val="28"/>
          <w:shd w:fill="auto" w:val="clear"/>
        </w:rPr>
        <w:t xml:space="preserve">được công nhận GVCN giỏi cấp trường năm học 2019 - 2020 được giới thiệu dự thi GVCN giỏi cấp tỉnh năm học 2019 - 2020.</w:t>
      </w:r>
    </w:p>
    <w:p>
      <w:pPr>
        <w:tabs>
          <w:tab w:val="left" w:pos="9000" w:leader="none"/>
          <w:tab w:val="left" w:pos="9360" w:leader="none"/>
        </w:tabs>
        <w:spacing w:before="0" w:after="0" w:line="279"/>
        <w:ind w:right="-1056" w:left="0" w:firstLine="720"/>
        <w:jc w:val="both"/>
        <w:rPr>
          <w:rFonts w:ascii="Times New Roman" w:hAnsi="Times New Roman" w:cs="Times New Roman" w:eastAsia="Times New Roman"/>
          <w:b/>
          <w:color w:val="333333"/>
          <w:spacing w:val="0"/>
          <w:position w:val="0"/>
          <w:sz w:val="28"/>
          <w:shd w:fill="auto" w:val="clear"/>
        </w:rPr>
      </w:pPr>
    </w:p>
    <w:p>
      <w:pPr>
        <w:tabs>
          <w:tab w:val="left" w:pos="9000" w:leader="none"/>
          <w:tab w:val="left" w:pos="9360" w:leader="none"/>
        </w:tabs>
        <w:spacing w:before="0" w:after="0" w:line="279"/>
        <w:ind w:right="-1056" w:left="0" w:firstLine="72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5. Kinh phí:</w:t>
      </w:r>
      <w:r>
        <w:rPr>
          <w:rFonts w:ascii="Times New Roman" w:hAnsi="Times New Roman" w:cs="Times New Roman" w:eastAsia="Times New Roman"/>
          <w:color w:val="333333"/>
          <w:spacing w:val="0"/>
          <w:position w:val="0"/>
          <w:sz w:val="28"/>
          <w:shd w:fill="auto" w:val="clear"/>
        </w:rPr>
        <w:t xml:space="preserve"> Sử dụng kinh phí hoạt </w:t>
      </w:r>
      <w:r>
        <w:rPr>
          <w:rFonts w:ascii="Times New Roman" w:hAnsi="Times New Roman" w:cs="Times New Roman" w:eastAsia="Times New Roman"/>
          <w:color w:val="333333"/>
          <w:spacing w:val="0"/>
          <w:position w:val="0"/>
          <w:sz w:val="28"/>
          <w:shd w:fill="auto" w:val="clear"/>
        </w:rPr>
        <w:t xml:space="preserve">động chuy</w:t>
      </w:r>
      <w:r>
        <w:rPr>
          <w:rFonts w:ascii="Times New Roman" w:hAnsi="Times New Roman" w:cs="Times New Roman" w:eastAsia="Times New Roman"/>
          <w:color w:val="333333"/>
          <w:spacing w:val="0"/>
          <w:position w:val="0"/>
          <w:sz w:val="28"/>
          <w:shd w:fill="auto" w:val="clear"/>
        </w:rPr>
        <w:t xml:space="preserve">ên môn n</w:t>
      </w:r>
      <w:r>
        <w:rPr>
          <w:rFonts w:ascii="Times New Roman" w:hAnsi="Times New Roman" w:cs="Times New Roman" w:eastAsia="Times New Roman"/>
          <w:color w:val="333333"/>
          <w:spacing w:val="0"/>
          <w:position w:val="0"/>
          <w:sz w:val="28"/>
          <w:shd w:fill="auto" w:val="clear"/>
        </w:rPr>
        <w:t xml:space="preserve">ăm học 2019 - 2020 để tổ chức v</w:t>
      </w:r>
      <w:r>
        <w:rPr>
          <w:rFonts w:ascii="Times New Roman" w:hAnsi="Times New Roman" w:cs="Times New Roman" w:eastAsia="Times New Roman"/>
          <w:color w:val="333333"/>
          <w:spacing w:val="0"/>
          <w:position w:val="0"/>
          <w:sz w:val="28"/>
          <w:shd w:fill="auto" w:val="clear"/>
        </w:rPr>
        <w:t xml:space="preserve">à khen th</w:t>
      </w:r>
      <w:r>
        <w:rPr>
          <w:rFonts w:ascii="Times New Roman" w:hAnsi="Times New Roman" w:cs="Times New Roman" w:eastAsia="Times New Roman"/>
          <w:color w:val="333333"/>
          <w:spacing w:val="0"/>
          <w:position w:val="0"/>
          <w:sz w:val="28"/>
          <w:shd w:fill="auto" w:val="clear"/>
        </w:rPr>
        <w:t xml:space="preserve">ưởng</w:t>
      </w:r>
      <w:r>
        <w:rPr>
          <w:rFonts w:ascii="Times New Roman" w:hAnsi="Times New Roman" w:cs="Times New Roman" w:eastAsia="Times New Roman"/>
          <w:color w:val="333333"/>
          <w:spacing w:val="0"/>
          <w:position w:val="0"/>
          <w:sz w:val="28"/>
          <w:shd w:fill="auto" w:val="clear"/>
        </w:rPr>
        <w:t xml:space="preserve">.</w:t>
      </w: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p>
    <w:p>
      <w:pPr>
        <w:tabs>
          <w:tab w:val="left" w:pos="9000" w:leader="none"/>
          <w:tab w:val="left" w:pos="9360" w:leader="none"/>
        </w:tabs>
        <w:spacing w:before="0" w:after="150" w:line="240"/>
        <w:ind w:right="-1056" w:left="0" w:firstLine="72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Trên </w:t>
      </w:r>
      <w:r>
        <w:rPr>
          <w:rFonts w:ascii="Times New Roman" w:hAnsi="Times New Roman" w:cs="Times New Roman" w:eastAsia="Times New Roman"/>
          <w:color w:val="auto"/>
          <w:spacing w:val="0"/>
          <w:position w:val="0"/>
          <w:sz w:val="28"/>
          <w:shd w:fill="FFFFFF" w:val="clear"/>
        </w:rPr>
        <w:t xml:space="preserve">đây l</w:t>
      </w:r>
      <w:r>
        <w:rPr>
          <w:rFonts w:ascii="Times New Roman" w:hAnsi="Times New Roman" w:cs="Times New Roman" w:eastAsia="Times New Roman"/>
          <w:color w:val="auto"/>
          <w:spacing w:val="0"/>
          <w:position w:val="0"/>
          <w:sz w:val="28"/>
          <w:shd w:fill="FFFFFF" w:val="clear"/>
        </w:rPr>
        <w:t xml:space="preserve">à kế hoạch Hội thi Giáo viên Chủ nhiệm giỏi n</w:t>
      </w:r>
      <w:r>
        <w:rPr>
          <w:rFonts w:ascii="Times New Roman" w:hAnsi="Times New Roman" w:cs="Times New Roman" w:eastAsia="Times New Roman"/>
          <w:color w:val="auto"/>
          <w:spacing w:val="0"/>
          <w:position w:val="0"/>
          <w:sz w:val="28"/>
          <w:shd w:fill="FFFFFF" w:val="clear"/>
        </w:rPr>
        <w:t xml:space="preserve">ăm hoc 2019 - 2020. Trong quá tr</w:t>
      </w:r>
      <w:r>
        <w:rPr>
          <w:rFonts w:ascii="Times New Roman" w:hAnsi="Times New Roman" w:cs="Times New Roman" w:eastAsia="Times New Roman"/>
          <w:color w:val="auto"/>
          <w:spacing w:val="0"/>
          <w:position w:val="0"/>
          <w:sz w:val="28"/>
          <w:shd w:fill="FFFFFF" w:val="clear"/>
        </w:rPr>
        <w:t xml:space="preserve">ình thực hiện có gì v</w:t>
      </w:r>
      <w:r>
        <w:rPr>
          <w:rFonts w:ascii="Times New Roman" w:hAnsi="Times New Roman" w:cs="Times New Roman" w:eastAsia="Times New Roman"/>
          <w:color w:val="auto"/>
          <w:spacing w:val="0"/>
          <w:position w:val="0"/>
          <w:sz w:val="28"/>
          <w:shd w:fill="FFFFFF" w:val="clear"/>
        </w:rPr>
        <w:t xml:space="preserve">ướng mắc, liên hệ ngay với L</w:t>
      </w:r>
      <w:r>
        <w:rPr>
          <w:rFonts w:ascii="Times New Roman" w:hAnsi="Times New Roman" w:cs="Times New Roman" w:eastAsia="Times New Roman"/>
          <w:color w:val="auto"/>
          <w:spacing w:val="0"/>
          <w:position w:val="0"/>
          <w:sz w:val="28"/>
          <w:shd w:fill="FFFFFF" w:val="clear"/>
        </w:rPr>
        <w:t xml:space="preserve">ãnh </w:t>
      </w:r>
      <w:r>
        <w:rPr>
          <w:rFonts w:ascii="Times New Roman" w:hAnsi="Times New Roman" w:cs="Times New Roman" w:eastAsia="Times New Roman"/>
          <w:color w:val="auto"/>
          <w:spacing w:val="0"/>
          <w:position w:val="0"/>
          <w:sz w:val="28"/>
          <w:shd w:fill="FFFFFF" w:val="clear"/>
        </w:rPr>
        <w:t xml:space="preserve">đạo nh</w:t>
      </w:r>
      <w:r>
        <w:rPr>
          <w:rFonts w:ascii="Times New Roman" w:hAnsi="Times New Roman" w:cs="Times New Roman" w:eastAsia="Times New Roman"/>
          <w:color w:val="auto"/>
          <w:spacing w:val="0"/>
          <w:position w:val="0"/>
          <w:sz w:val="28"/>
          <w:shd w:fill="FFFFFF" w:val="clear"/>
        </w:rPr>
        <w:t xml:space="preserve">à tr</w:t>
      </w:r>
      <w:r>
        <w:rPr>
          <w:rFonts w:ascii="Times New Roman" w:hAnsi="Times New Roman" w:cs="Times New Roman" w:eastAsia="Times New Roman"/>
          <w:color w:val="auto"/>
          <w:spacing w:val="0"/>
          <w:position w:val="0"/>
          <w:sz w:val="28"/>
          <w:shd w:fill="FFFFFF" w:val="clear"/>
        </w:rPr>
        <w:t xml:space="preserve">ường để kịp thời giải quyết./.</w:t>
      </w:r>
    </w:p>
    <w:p>
      <w:pPr>
        <w:tabs>
          <w:tab w:val="left" w:pos="9000" w:leader="none"/>
          <w:tab w:val="left" w:pos="9360" w:leader="none"/>
        </w:tabs>
        <w:spacing w:before="0" w:after="150" w:line="240"/>
        <w:ind w:right="-1056" w:left="0" w:firstLine="72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p>
    <w:tbl>
      <w:tblPr/>
      <w:tblGrid>
        <w:gridCol w:w="4998"/>
        <w:gridCol w:w="4998"/>
      </w:tblGrid>
      <w:tr>
        <w:trPr>
          <w:trHeight w:val="1" w:hRule="atLeast"/>
          <w:jc w:val="left"/>
        </w:trPr>
        <w:tc>
          <w:tcPr>
            <w:tcW w:w="49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5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u w:val="single"/>
                <w:shd w:fill="auto" w:val="clear"/>
              </w:rPr>
              <w:t xml:space="preserve">N</w:t>
            </w:r>
            <w:r>
              <w:rPr>
                <w:rFonts w:ascii="Times New Roman" w:hAnsi="Times New Roman" w:cs="Times New Roman" w:eastAsia="Times New Roman"/>
                <w:color w:val="auto"/>
                <w:spacing w:val="0"/>
                <w:position w:val="0"/>
                <w:sz w:val="20"/>
                <w:u w:val="single"/>
                <w:shd w:fill="auto" w:val="clear"/>
              </w:rPr>
              <w:t xml:space="preserve">ơi nhận</w:t>
            </w:r>
          </w:p>
        </w:tc>
        <w:tc>
          <w:tcPr>
            <w:tcW w:w="49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5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HIỆU TR</w:t>
            </w:r>
            <w:r>
              <w:rPr>
                <w:rFonts w:ascii="Times New Roman" w:hAnsi="Times New Roman" w:cs="Times New Roman" w:eastAsia="Times New Roman"/>
                <w:b/>
                <w:color w:val="auto"/>
                <w:spacing w:val="0"/>
                <w:position w:val="0"/>
                <w:sz w:val="28"/>
                <w:shd w:fill="auto" w:val="clear"/>
              </w:rPr>
              <w:t xml:space="preserve">ƯỞNG</w:t>
            </w:r>
          </w:p>
        </w:tc>
      </w:tr>
      <w:tr>
        <w:trPr>
          <w:trHeight w:val="1" w:hRule="atLeast"/>
          <w:jc w:val="left"/>
        </w:trPr>
        <w:tc>
          <w:tcPr>
            <w:tcW w:w="49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5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BGH;</w:t>
            </w:r>
          </w:p>
          <w:p>
            <w:pPr>
              <w:spacing w:before="0" w:after="15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BGK;</w:t>
            </w:r>
          </w:p>
          <w:p>
            <w:pPr>
              <w:spacing w:before="0" w:after="15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GVCN;</w:t>
            </w:r>
          </w:p>
          <w:p>
            <w:pPr>
              <w:spacing w:before="0" w:after="15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 L</w:t>
            </w:r>
            <w:r>
              <w:rPr>
                <w:rFonts w:ascii="Times New Roman" w:hAnsi="Times New Roman" w:cs="Times New Roman" w:eastAsia="Times New Roman"/>
                <w:color w:val="auto"/>
                <w:spacing w:val="0"/>
                <w:position w:val="0"/>
                <w:sz w:val="20"/>
                <w:shd w:fill="auto" w:val="clear"/>
              </w:rPr>
              <w:t xml:space="preserve">ưu VT, KT.</w:t>
            </w:r>
          </w:p>
        </w:tc>
        <w:tc>
          <w:tcPr>
            <w:tcW w:w="499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636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636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636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636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636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tabs>
                <w:tab w:val="left" w:pos="636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Tô Thị Minh Thu</w:t>
            </w:r>
          </w:p>
          <w:p>
            <w:pPr>
              <w:spacing w:before="0" w:after="0" w:line="240"/>
              <w:ind w:right="0" w:left="0" w:firstLine="0"/>
              <w:jc w:val="center"/>
              <w:rPr>
                <w:color w:val="auto"/>
                <w:spacing w:val="0"/>
                <w:position w:val="0"/>
              </w:rPr>
            </w:pPr>
          </w:p>
        </w:tc>
      </w:tr>
    </w:tbl>
    <w:p>
      <w:pPr>
        <w:spacing w:before="0" w:after="15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tabs>
          <w:tab w:val="left" w:pos="6360" w:leader="none"/>
        </w:tabs>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